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2290" w:rsidRDefault="00EB2290" w:rsidP="00EB2290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EB2290" w:rsidRDefault="002D297A" w:rsidP="002D297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Директору</w:t>
      </w:r>
      <w:r w:rsidR="00EB2290">
        <w:rPr>
          <w:rFonts w:ascii="Times New Roman" w:hAnsi="Times New Roman"/>
          <w:sz w:val="24"/>
          <w:szCs w:val="24"/>
        </w:rPr>
        <w:t xml:space="preserve"> МКП «КТВС НМР»</w:t>
      </w:r>
    </w:p>
    <w:p w:rsidR="00EB2290" w:rsidRDefault="00937DFB" w:rsidP="00EB2290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CE6D84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В</w:t>
      </w:r>
      <w:r w:rsidR="00CE6D84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Цыганкову</w:t>
      </w:r>
    </w:p>
    <w:p w:rsidR="00EB2290" w:rsidRDefault="00EB2290" w:rsidP="00EB2290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EB2290" w:rsidRDefault="00EB2290" w:rsidP="00EB2290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От:_</w:t>
      </w:r>
      <w:proofErr w:type="gramEnd"/>
      <w:r>
        <w:rPr>
          <w:rFonts w:ascii="Times New Roman" w:hAnsi="Times New Roman"/>
          <w:sz w:val="24"/>
          <w:szCs w:val="24"/>
        </w:rPr>
        <w:t>_____________________________</w:t>
      </w:r>
    </w:p>
    <w:p w:rsidR="00EB2290" w:rsidRDefault="00EB2290" w:rsidP="00EB2290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(ФИО)</w:t>
      </w:r>
    </w:p>
    <w:p w:rsidR="00EB2290" w:rsidRDefault="00EB2290" w:rsidP="00EB2290">
      <w:pPr>
        <w:spacing w:after="0" w:line="240" w:lineRule="auto"/>
        <w:contextualSpacing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</w:t>
      </w:r>
    </w:p>
    <w:p w:rsidR="00EB2290" w:rsidRDefault="00EB2290" w:rsidP="00EB2290">
      <w:pPr>
        <w:spacing w:after="0"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(телефон)</w:t>
      </w:r>
    </w:p>
    <w:p w:rsidR="00EB2290" w:rsidRDefault="00EB2290" w:rsidP="00EB2290">
      <w:pPr>
        <w:spacing w:after="0"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</w:p>
    <w:p w:rsidR="00EB2290" w:rsidRDefault="00EB2290" w:rsidP="00EB2290">
      <w:pPr>
        <w:tabs>
          <w:tab w:val="center" w:pos="4960"/>
          <w:tab w:val="left" w:pos="7155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               ЗАЯВЛЕНИЕ</w:t>
      </w:r>
      <w:r>
        <w:rPr>
          <w:rFonts w:ascii="Times New Roman" w:hAnsi="Times New Roman"/>
          <w:b/>
          <w:sz w:val="24"/>
          <w:szCs w:val="24"/>
        </w:rPr>
        <w:tab/>
      </w:r>
    </w:p>
    <w:p w:rsidR="00EB2290" w:rsidRDefault="00EB2290" w:rsidP="00EB229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B2290" w:rsidRDefault="00EB2290" w:rsidP="00EB2290">
      <w:pPr>
        <w:spacing w:after="0" w:line="360" w:lineRule="auto"/>
        <w:ind w:left="567" w:hanging="28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Прошу заключить договор на предоставление услуг </w:t>
      </w:r>
      <w:proofErr w:type="gramStart"/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(</w:t>
      </w:r>
      <w:proofErr w:type="gramEnd"/>
      <w:r>
        <w:rPr>
          <w:rFonts w:ascii="Times New Roman" w:hAnsi="Times New Roman"/>
          <w:b/>
          <w:sz w:val="24"/>
          <w:szCs w:val="24"/>
        </w:rPr>
        <w:t>нужное подчеркнуть)</w:t>
      </w:r>
      <w:r>
        <w:rPr>
          <w:rFonts w:ascii="Times New Roman" w:hAnsi="Times New Roman"/>
          <w:sz w:val="24"/>
          <w:szCs w:val="24"/>
        </w:rPr>
        <w:t xml:space="preserve">     горячего</w:t>
      </w:r>
    </w:p>
    <w:p w:rsidR="00EB2290" w:rsidRDefault="00EB2290" w:rsidP="00EB229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водоснабжения, холодного водоснабжения, </w:t>
      </w:r>
      <w:proofErr w:type="gramStart"/>
      <w:r>
        <w:rPr>
          <w:rFonts w:ascii="Times New Roman" w:hAnsi="Times New Roman"/>
          <w:sz w:val="24"/>
          <w:szCs w:val="24"/>
        </w:rPr>
        <w:t>водоотведения,  теплоснабжения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на объект, расположенный по адресу: ____________________________________________________________</w:t>
      </w:r>
    </w:p>
    <w:p w:rsidR="00EB2290" w:rsidRDefault="00EB2290" w:rsidP="00EB2290">
      <w:pPr>
        <w:spacing w:after="0" w:line="240" w:lineRule="auto"/>
        <w:ind w:left="709" w:hanging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EB2290" w:rsidRDefault="00EB2290" w:rsidP="00EB229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B2290" w:rsidRDefault="00EB2290" w:rsidP="00EB2290">
      <w:pPr>
        <w:spacing w:after="0" w:line="240" w:lineRule="auto"/>
        <w:ind w:left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</w:t>
      </w:r>
      <w:proofErr w:type="gramStart"/>
      <w:r>
        <w:rPr>
          <w:rFonts w:ascii="Times New Roman" w:hAnsi="Times New Roman"/>
          <w:sz w:val="24"/>
          <w:szCs w:val="24"/>
        </w:rPr>
        <w:t>_»_</w:t>
      </w:r>
      <w:proofErr w:type="gramEnd"/>
      <w:r>
        <w:rPr>
          <w:rFonts w:ascii="Times New Roman" w:hAnsi="Times New Roman"/>
          <w:sz w:val="24"/>
          <w:szCs w:val="24"/>
        </w:rPr>
        <w:t>__________20__ г.              ___________________            _________________________</w:t>
      </w:r>
    </w:p>
    <w:p w:rsidR="00EB2290" w:rsidRDefault="00EB2290" w:rsidP="00EB2290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>(</w:t>
      </w:r>
      <w:proofErr w:type="gramStart"/>
      <w:r>
        <w:rPr>
          <w:rFonts w:ascii="Times New Roman" w:hAnsi="Times New Roman"/>
          <w:sz w:val="18"/>
          <w:szCs w:val="18"/>
        </w:rPr>
        <w:t>подпись)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18"/>
          <w:szCs w:val="18"/>
        </w:rPr>
        <w:t>(Ф.И.О.)</w:t>
      </w:r>
    </w:p>
    <w:p w:rsidR="00EB2290" w:rsidRDefault="00EB2290" w:rsidP="00EB229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B2290" w:rsidRDefault="002D297A" w:rsidP="00EB2290">
      <w:pPr>
        <w:numPr>
          <w:ilvl w:val="0"/>
          <w:numId w:val="1"/>
        </w:numPr>
        <w:spacing w:after="0" w:line="240" w:lineRule="auto"/>
        <w:ind w:hanging="153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паспорта (первая страница и страница с регистрацией).</w:t>
      </w:r>
    </w:p>
    <w:p w:rsidR="00EB2290" w:rsidRDefault="00EB2290" w:rsidP="00EB2290">
      <w:pPr>
        <w:numPr>
          <w:ilvl w:val="0"/>
          <w:numId w:val="1"/>
        </w:numPr>
        <w:spacing w:after="0" w:line="240" w:lineRule="auto"/>
        <w:ind w:hanging="153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Свидетельства на право собственности (жилой дом, земельный участок).</w:t>
      </w:r>
    </w:p>
    <w:p w:rsidR="00EB2290" w:rsidRDefault="00EB2290" w:rsidP="00EB229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B2290" w:rsidRDefault="00EB2290" w:rsidP="00EB229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B2290" w:rsidRDefault="00EB2290" w:rsidP="00EB229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B2290" w:rsidRDefault="00EB2290" w:rsidP="00EB2290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СОГЛАСИЕ</w:t>
      </w:r>
    </w:p>
    <w:p w:rsidR="00EB2290" w:rsidRDefault="00EB2290" w:rsidP="00EB2290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на обработку персональных данных</w:t>
      </w:r>
    </w:p>
    <w:p w:rsidR="00EB2290" w:rsidRDefault="00EB2290" w:rsidP="00EB229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B2290" w:rsidRDefault="00EB2290" w:rsidP="00EB2290">
      <w:pPr>
        <w:spacing w:after="0" w:line="240" w:lineRule="auto"/>
        <w:ind w:left="708" w:hanging="708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Я, ______________________________________________________________________________________________</w:t>
      </w:r>
    </w:p>
    <w:p w:rsidR="00EB2290" w:rsidRDefault="00EB2290" w:rsidP="00EB2290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(фамилия, имя, отчество полностью)</w:t>
      </w:r>
    </w:p>
    <w:p w:rsidR="00EB2290" w:rsidRDefault="00EB2290" w:rsidP="00EB2290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p w:rsidR="00EB2290" w:rsidRDefault="00EB2290" w:rsidP="00EB2290">
      <w:pPr>
        <w:pStyle w:val="a9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В соответствии со статьей 9 Федерального закона от 27.07.2006 № 152-ФЗ «О персональных данных», в целях:</w:t>
      </w:r>
    </w:p>
    <w:p w:rsidR="00EB2290" w:rsidRDefault="00EB2290" w:rsidP="00EB2290">
      <w:pPr>
        <w:pStyle w:val="a9"/>
        <w:jc w:val="both"/>
        <w:rPr>
          <w:sz w:val="20"/>
          <w:szCs w:val="20"/>
        </w:rPr>
      </w:pPr>
      <w:r>
        <w:rPr>
          <w:sz w:val="20"/>
          <w:szCs w:val="20"/>
        </w:rPr>
        <w:t>- обеспечения соблюдения законов и иных нормативных правовых актов, даю согласие МКП «Котельные, тепловые и водопроводные сети Новокузнецкого муниципального района» (МКП «КТВС НМР»), зарегистрированному по адресу: 654201, Новокузнецкий район, с. Сосновка, ул. Юдина, 1А, пом. 3,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статьи 3 Федерального закона от 27.07.2006 № 152-ФЗ «О персональных данных».</w:t>
      </w:r>
    </w:p>
    <w:p w:rsidR="00EB2290" w:rsidRDefault="00EB2290" w:rsidP="00EB2290">
      <w:pPr>
        <w:pStyle w:val="a9"/>
        <w:jc w:val="both"/>
        <w:rPr>
          <w:sz w:val="20"/>
          <w:szCs w:val="20"/>
        </w:rPr>
      </w:pPr>
      <w:r>
        <w:rPr>
          <w:sz w:val="20"/>
          <w:szCs w:val="20"/>
        </w:rPr>
        <w:t>Настоящее согласие действует со дня его подписания до дня отзыва в письменной форме.</w:t>
      </w:r>
    </w:p>
    <w:p w:rsidR="00EB2290" w:rsidRDefault="00EB2290" w:rsidP="00EB2290">
      <w:pPr>
        <w:pStyle w:val="a9"/>
        <w:jc w:val="both"/>
        <w:rPr>
          <w:sz w:val="20"/>
          <w:szCs w:val="20"/>
        </w:rPr>
      </w:pPr>
    </w:p>
    <w:p w:rsidR="00EB2290" w:rsidRDefault="00EB2290" w:rsidP="00EB2290">
      <w:pPr>
        <w:pStyle w:val="a9"/>
        <w:jc w:val="both"/>
        <w:rPr>
          <w:sz w:val="20"/>
          <w:szCs w:val="20"/>
        </w:rPr>
      </w:pPr>
    </w:p>
    <w:p w:rsidR="00EB2290" w:rsidRDefault="00EB2290" w:rsidP="00EB2290">
      <w:pPr>
        <w:pStyle w:val="a9"/>
        <w:jc w:val="both"/>
        <w:rPr>
          <w:sz w:val="20"/>
          <w:szCs w:val="20"/>
        </w:rPr>
      </w:pPr>
    </w:p>
    <w:p w:rsidR="00EB2290" w:rsidRDefault="00EB2290" w:rsidP="00EB2290">
      <w:pPr>
        <w:pStyle w:val="a9"/>
        <w:jc w:val="both"/>
        <w:rPr>
          <w:sz w:val="20"/>
          <w:szCs w:val="20"/>
        </w:rPr>
      </w:pPr>
    </w:p>
    <w:p w:rsidR="00EB2290" w:rsidRDefault="00EB2290" w:rsidP="00EB2290">
      <w:pPr>
        <w:pStyle w:val="a9"/>
        <w:ind w:left="0"/>
        <w:jc w:val="both"/>
        <w:rPr>
          <w:sz w:val="20"/>
          <w:szCs w:val="20"/>
        </w:rPr>
      </w:pPr>
    </w:p>
    <w:p w:rsidR="00EB2290" w:rsidRDefault="00EB2290" w:rsidP="00EB229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«____» _________ 20___ год            ___________________                     __________________                          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18"/>
          <w:szCs w:val="18"/>
        </w:rPr>
        <w:t>(</w:t>
      </w:r>
      <w:proofErr w:type="gramEnd"/>
      <w:r>
        <w:rPr>
          <w:rFonts w:ascii="Times New Roman" w:hAnsi="Times New Roman"/>
          <w:sz w:val="18"/>
          <w:szCs w:val="18"/>
        </w:rPr>
        <w:t xml:space="preserve">Подпись)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/>
          <w:sz w:val="18"/>
          <w:szCs w:val="18"/>
        </w:rPr>
        <w:t>(ФИО)</w:t>
      </w:r>
      <w:r>
        <w:rPr>
          <w:rFonts w:ascii="Times New Roman" w:hAnsi="Times New Roman"/>
          <w:sz w:val="24"/>
          <w:szCs w:val="24"/>
        </w:rPr>
        <w:t xml:space="preserve">          </w:t>
      </w:r>
    </w:p>
    <w:p w:rsidR="008055AC" w:rsidRDefault="008055AC"/>
    <w:p w:rsidR="008055AC" w:rsidRPr="008055AC" w:rsidRDefault="008055AC" w:rsidP="008055AC">
      <w:bookmarkStart w:id="0" w:name="_GoBack"/>
      <w:bookmarkEnd w:id="0"/>
    </w:p>
    <w:sectPr w:rsidR="008055AC" w:rsidRPr="008055AC" w:rsidSect="008055AC">
      <w:headerReference w:type="default" r:id="rId7"/>
      <w:footerReference w:type="default" r:id="rId8"/>
      <w:pgSz w:w="11906" w:h="16838"/>
      <w:pgMar w:top="1134" w:right="707" w:bottom="1134" w:left="1134" w:header="708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1BA5" w:rsidRDefault="000C1BA5" w:rsidP="008055AC">
      <w:pPr>
        <w:spacing w:after="0" w:line="240" w:lineRule="auto"/>
      </w:pPr>
      <w:r>
        <w:separator/>
      </w:r>
    </w:p>
  </w:endnote>
  <w:endnote w:type="continuationSeparator" w:id="0">
    <w:p w:rsidR="000C1BA5" w:rsidRDefault="000C1BA5" w:rsidP="00805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5AC" w:rsidRDefault="008055AC" w:rsidP="008055AC">
    <w:pPr>
      <w:pStyle w:val="a5"/>
      <w:ind w:hanging="567"/>
      <w:jc w:val="center"/>
    </w:pPr>
    <w:r>
      <w:rPr>
        <w:noProof/>
        <w:lang w:eastAsia="ru-RU"/>
      </w:rPr>
      <w:drawing>
        <wp:inline distT="0" distB="0" distL="0" distR="0" wp14:anchorId="546435AE" wp14:editId="7FB82081">
          <wp:extent cx="6829425" cy="360675"/>
          <wp:effectExtent l="0" t="0" r="0" b="1905"/>
          <wp:docPr id="23" name="Рисунок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19794" cy="4024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1BA5" w:rsidRDefault="000C1BA5" w:rsidP="008055AC">
      <w:pPr>
        <w:spacing w:after="0" w:line="240" w:lineRule="auto"/>
      </w:pPr>
      <w:r>
        <w:separator/>
      </w:r>
    </w:p>
  </w:footnote>
  <w:footnote w:type="continuationSeparator" w:id="0">
    <w:p w:rsidR="000C1BA5" w:rsidRDefault="000C1BA5" w:rsidP="008055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5AC" w:rsidRDefault="008055AC" w:rsidP="008055AC">
    <w:pPr>
      <w:pStyle w:val="a3"/>
      <w:ind w:left="-567" w:right="567"/>
      <w:jc w:val="center"/>
    </w:pPr>
    <w:r>
      <w:rPr>
        <w:noProof/>
        <w:lang w:eastAsia="ru-RU"/>
      </w:rPr>
      <w:drawing>
        <wp:inline distT="0" distB="0" distL="0" distR="0" wp14:anchorId="7B225643" wp14:editId="7A06139F">
          <wp:extent cx="6809105" cy="1225403"/>
          <wp:effectExtent l="0" t="0" r="0" b="0"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09105" cy="12254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1906B9"/>
    <w:multiLevelType w:val="hybridMultilevel"/>
    <w:tmpl w:val="E9CCB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9C29C2"/>
    <w:multiLevelType w:val="hybridMultilevel"/>
    <w:tmpl w:val="6E10F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94B"/>
    <w:rsid w:val="000C1BA5"/>
    <w:rsid w:val="002D297A"/>
    <w:rsid w:val="00653354"/>
    <w:rsid w:val="008055AC"/>
    <w:rsid w:val="00937DFB"/>
    <w:rsid w:val="00A84152"/>
    <w:rsid w:val="00B0694B"/>
    <w:rsid w:val="00B16FA0"/>
    <w:rsid w:val="00CE6D84"/>
    <w:rsid w:val="00DD54D6"/>
    <w:rsid w:val="00EB2290"/>
    <w:rsid w:val="00F4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40F539"/>
  <w15:chartTrackingRefBased/>
  <w15:docId w15:val="{A504F407-74BF-4C85-BFD7-CD01714C2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22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5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55AC"/>
  </w:style>
  <w:style w:type="paragraph" w:styleId="a5">
    <w:name w:val="footer"/>
    <w:basedOn w:val="a"/>
    <w:link w:val="a6"/>
    <w:uiPriority w:val="99"/>
    <w:unhideWhenUsed/>
    <w:rsid w:val="00805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55AC"/>
  </w:style>
  <w:style w:type="paragraph" w:styleId="a7">
    <w:name w:val="Balloon Text"/>
    <w:basedOn w:val="a"/>
    <w:link w:val="a8"/>
    <w:uiPriority w:val="99"/>
    <w:semiHidden/>
    <w:unhideWhenUsed/>
    <w:rsid w:val="008055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55AC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B22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8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Андрей Зайцев</cp:lastModifiedBy>
  <cp:revision>7</cp:revision>
  <cp:lastPrinted>2022-04-20T06:18:00Z</cp:lastPrinted>
  <dcterms:created xsi:type="dcterms:W3CDTF">2022-04-20T09:13:00Z</dcterms:created>
  <dcterms:modified xsi:type="dcterms:W3CDTF">2025-09-23T02:38:00Z</dcterms:modified>
</cp:coreProperties>
</file>